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72" w:rsidRDefault="00FC2372" w:rsidP="00FC2372">
      <w:pPr>
        <w:jc w:val="right"/>
      </w:pPr>
      <w:bookmarkStart w:id="0" w:name="_GoBack"/>
      <w:r>
        <w:t>Таблица 1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701"/>
        <w:gridCol w:w="1984"/>
        <w:gridCol w:w="2126"/>
        <w:gridCol w:w="1701"/>
      </w:tblGrid>
      <w:tr w:rsidR="00FC2372" w:rsidRPr="00B85877" w:rsidTr="005831C4">
        <w:tc>
          <w:tcPr>
            <w:tcW w:w="9923" w:type="dxa"/>
            <w:gridSpan w:val="6"/>
            <w:shd w:val="clear" w:color="auto" w:fill="F2F2F2"/>
          </w:tcPr>
          <w:bookmarkEnd w:id="0"/>
          <w:p w:rsidR="00FC2372" w:rsidRPr="00B85877" w:rsidRDefault="00FC2372" w:rsidP="005831C4">
            <w:pPr>
              <w:pStyle w:val="a6"/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 w:rsidRPr="00B85877">
              <w:rPr>
                <w:rFonts w:ascii="Helvetica" w:hAnsi="Helvetica" w:cs="Helvetica"/>
                <w:b/>
                <w:sz w:val="21"/>
                <w:szCs w:val="21"/>
              </w:rPr>
              <w:t>ТИПОВЫЕ СХЕМЫ СЕРТИФИКАЦИИ</w:t>
            </w:r>
          </w:p>
        </w:tc>
      </w:tr>
      <w:tr w:rsidR="00FC2372" w:rsidRPr="00B85877" w:rsidTr="005831C4">
        <w:tc>
          <w:tcPr>
            <w:tcW w:w="993" w:type="dxa"/>
            <w:vMerge w:val="restart"/>
            <w:shd w:val="clear" w:color="auto" w:fill="F2F2F2"/>
          </w:tcPr>
          <w:p w:rsidR="00FC2372" w:rsidRPr="00B85877" w:rsidRDefault="00FC2372" w:rsidP="005831C4">
            <w:pPr>
              <w:pStyle w:val="a6"/>
              <w:spacing w:line="240" w:lineRule="auto"/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 w:rsidRPr="00B85877">
              <w:rPr>
                <w:rFonts w:ascii="Helvetica" w:hAnsi="Helvetica" w:cs="Helvetica"/>
                <w:b/>
                <w:sz w:val="21"/>
                <w:szCs w:val="21"/>
              </w:rPr>
              <w:t>Номер схемы</w:t>
            </w:r>
          </w:p>
        </w:tc>
        <w:tc>
          <w:tcPr>
            <w:tcW w:w="5103" w:type="dxa"/>
            <w:gridSpan w:val="3"/>
            <w:shd w:val="clear" w:color="auto" w:fill="F2F2F2"/>
          </w:tcPr>
          <w:p w:rsidR="00FC2372" w:rsidRPr="00B85877" w:rsidRDefault="00FC2372" w:rsidP="005831C4">
            <w:pPr>
              <w:pStyle w:val="a6"/>
              <w:spacing w:line="240" w:lineRule="auto"/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 w:rsidRPr="00B85877">
              <w:rPr>
                <w:rFonts w:ascii="Helvetica" w:hAnsi="Helvetica" w:cs="Helvetica"/>
                <w:b/>
                <w:sz w:val="21"/>
                <w:szCs w:val="21"/>
              </w:rPr>
              <w:t>Элемент схемы</w:t>
            </w:r>
          </w:p>
        </w:tc>
        <w:tc>
          <w:tcPr>
            <w:tcW w:w="2126" w:type="dxa"/>
            <w:vMerge w:val="restart"/>
            <w:shd w:val="clear" w:color="auto" w:fill="F2F2F2"/>
          </w:tcPr>
          <w:p w:rsidR="00FC2372" w:rsidRPr="00B85877" w:rsidRDefault="00FC2372" w:rsidP="005831C4">
            <w:pPr>
              <w:pStyle w:val="a6"/>
              <w:spacing w:line="240" w:lineRule="auto"/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 w:rsidRPr="00B85877">
              <w:rPr>
                <w:rFonts w:ascii="Helvetica" w:hAnsi="Helvetica" w:cs="Helvetica"/>
                <w:b/>
                <w:sz w:val="21"/>
                <w:szCs w:val="21"/>
              </w:rPr>
              <w:t>Применение</w:t>
            </w:r>
          </w:p>
        </w:tc>
        <w:tc>
          <w:tcPr>
            <w:tcW w:w="1701" w:type="dxa"/>
            <w:vMerge w:val="restart"/>
            <w:shd w:val="clear" w:color="auto" w:fill="F2F2F2"/>
          </w:tcPr>
          <w:p w:rsidR="00FC2372" w:rsidRPr="00B85877" w:rsidRDefault="00FC2372" w:rsidP="005831C4">
            <w:pPr>
              <w:pStyle w:val="a6"/>
              <w:spacing w:line="240" w:lineRule="auto"/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 w:rsidRPr="00B85877">
              <w:rPr>
                <w:rFonts w:ascii="Helvetica" w:hAnsi="Helvetica" w:cs="Helvetica"/>
                <w:b/>
                <w:sz w:val="21"/>
                <w:szCs w:val="21"/>
              </w:rPr>
              <w:t>Документ, подтверждающий соответствие</w:t>
            </w:r>
          </w:p>
        </w:tc>
      </w:tr>
      <w:tr w:rsidR="00FC2372" w:rsidRPr="00B85877" w:rsidTr="005831C4">
        <w:tc>
          <w:tcPr>
            <w:tcW w:w="993" w:type="dxa"/>
            <w:vMerge/>
            <w:shd w:val="clear" w:color="auto" w:fill="F2F2F2"/>
          </w:tcPr>
          <w:p w:rsidR="00FC2372" w:rsidRPr="00B85877" w:rsidRDefault="00FC2372" w:rsidP="005831C4">
            <w:pPr>
              <w:pStyle w:val="a6"/>
              <w:spacing w:line="240" w:lineRule="auto"/>
              <w:rPr>
                <w:rFonts w:ascii="Helvetica" w:hAnsi="Helvetica" w:cs="Helvetica"/>
                <w:b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2F2F2"/>
          </w:tcPr>
          <w:p w:rsidR="00FC2372" w:rsidRPr="00B85877" w:rsidRDefault="00FC2372" w:rsidP="005831C4">
            <w:pPr>
              <w:pStyle w:val="a6"/>
              <w:spacing w:line="240" w:lineRule="auto"/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 w:rsidRPr="00B85877">
              <w:rPr>
                <w:rFonts w:ascii="Helvetica" w:hAnsi="Helvetica" w:cs="Helvetica"/>
                <w:b/>
                <w:sz w:val="21"/>
                <w:szCs w:val="21"/>
              </w:rPr>
              <w:t>испытания продукции</w:t>
            </w:r>
          </w:p>
        </w:tc>
        <w:tc>
          <w:tcPr>
            <w:tcW w:w="1701" w:type="dxa"/>
            <w:shd w:val="clear" w:color="auto" w:fill="F2F2F2"/>
          </w:tcPr>
          <w:p w:rsidR="00FC2372" w:rsidRPr="00B85877" w:rsidRDefault="00FC2372" w:rsidP="005831C4">
            <w:pPr>
              <w:pStyle w:val="a6"/>
              <w:spacing w:line="240" w:lineRule="auto"/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 w:rsidRPr="00B85877">
              <w:rPr>
                <w:rFonts w:ascii="Helvetica" w:hAnsi="Helvetica" w:cs="Helvetica"/>
                <w:b/>
                <w:sz w:val="21"/>
                <w:szCs w:val="21"/>
              </w:rPr>
              <w:t>оценка производства</w:t>
            </w:r>
          </w:p>
        </w:tc>
        <w:tc>
          <w:tcPr>
            <w:tcW w:w="1984" w:type="dxa"/>
            <w:shd w:val="clear" w:color="auto" w:fill="F2F2F2"/>
          </w:tcPr>
          <w:p w:rsidR="00FC2372" w:rsidRPr="00B85877" w:rsidRDefault="00FC2372" w:rsidP="005831C4">
            <w:pPr>
              <w:pStyle w:val="a6"/>
              <w:spacing w:line="240" w:lineRule="auto"/>
              <w:jc w:val="center"/>
              <w:rPr>
                <w:rFonts w:ascii="Helvetica" w:hAnsi="Helvetica" w:cs="Helvetica"/>
                <w:b/>
                <w:sz w:val="21"/>
                <w:szCs w:val="21"/>
              </w:rPr>
            </w:pPr>
            <w:r w:rsidRPr="00B85877">
              <w:rPr>
                <w:rFonts w:ascii="Helvetica" w:hAnsi="Helvetica" w:cs="Helvetica"/>
                <w:b/>
                <w:sz w:val="21"/>
                <w:szCs w:val="21"/>
              </w:rPr>
              <w:t>инспекционный контроль</w:t>
            </w:r>
          </w:p>
        </w:tc>
        <w:tc>
          <w:tcPr>
            <w:tcW w:w="2126" w:type="dxa"/>
            <w:vMerge/>
            <w:shd w:val="clear" w:color="auto" w:fill="auto"/>
          </w:tcPr>
          <w:p w:rsidR="00FC2372" w:rsidRPr="00B85877" w:rsidRDefault="00FC2372" w:rsidP="005831C4">
            <w:pPr>
              <w:pStyle w:val="a6"/>
              <w:spacing w:line="240" w:lineRule="auto"/>
              <w:rPr>
                <w:rFonts w:ascii="Helvetica" w:hAnsi="Helvetica" w:cs="Helvetica"/>
                <w:b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C2372" w:rsidRPr="00B85877" w:rsidRDefault="00FC2372" w:rsidP="005831C4">
            <w:pPr>
              <w:pStyle w:val="a6"/>
              <w:spacing w:line="240" w:lineRule="auto"/>
              <w:rPr>
                <w:rFonts w:ascii="Helvetica" w:hAnsi="Helvetica" w:cs="Helvetica"/>
                <w:b/>
                <w:sz w:val="21"/>
                <w:szCs w:val="21"/>
              </w:rPr>
            </w:pPr>
          </w:p>
        </w:tc>
      </w:tr>
      <w:tr w:rsidR="00FC2372" w:rsidRPr="00B85877" w:rsidTr="005831C4">
        <w:tc>
          <w:tcPr>
            <w:tcW w:w="993" w:type="dxa"/>
            <w:shd w:val="clear" w:color="auto" w:fill="auto"/>
            <w:vAlign w:val="center"/>
          </w:tcPr>
          <w:p w:rsidR="00FC2372" w:rsidRPr="00B85877" w:rsidRDefault="00FC2372" w:rsidP="005831C4">
            <w:pPr>
              <w:rPr>
                <w:rFonts w:ascii="Helvetica" w:hAnsi="Helvetica" w:cs="Helvetica"/>
                <w:sz w:val="21"/>
                <w:szCs w:val="21"/>
              </w:rPr>
            </w:pPr>
            <w:r w:rsidRPr="00B85877">
              <w:rPr>
                <w:rFonts w:ascii="Helvetica" w:hAnsi="Helvetica" w:cs="Helvetica"/>
                <w:sz w:val="21"/>
                <w:szCs w:val="21"/>
              </w:rPr>
              <w:t>1С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2372" w:rsidRPr="00B85877" w:rsidRDefault="00FC2372" w:rsidP="005831C4">
            <w:pPr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B85877">
              <w:rPr>
                <w:rFonts w:ascii="Helvetica" w:hAnsi="Helvetica" w:cs="Helvetica"/>
                <w:sz w:val="21"/>
                <w:szCs w:val="21"/>
              </w:rPr>
              <w:t>испытания образцов продукции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2372" w:rsidRPr="00B85877" w:rsidRDefault="00FC2372" w:rsidP="005831C4">
            <w:pPr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B85877">
              <w:rPr>
                <w:rFonts w:ascii="Helvetica" w:hAnsi="Helvetica" w:cs="Helvetica"/>
                <w:sz w:val="21"/>
                <w:szCs w:val="21"/>
              </w:rPr>
              <w:t>анализ состояния производства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2372" w:rsidRPr="00B85877" w:rsidRDefault="00FC2372" w:rsidP="005831C4">
            <w:pPr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B85877">
              <w:rPr>
                <w:rFonts w:ascii="Helvetica" w:hAnsi="Helvetica" w:cs="Helvetica"/>
                <w:sz w:val="21"/>
                <w:szCs w:val="21"/>
              </w:rPr>
              <w:t>испытания образцов продукции и (или) анализ состояния производства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C2372" w:rsidRPr="00B85877" w:rsidRDefault="00FC2372" w:rsidP="005831C4">
            <w:pPr>
              <w:pStyle w:val="a6"/>
              <w:spacing w:line="240" w:lineRule="auto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B85877">
              <w:rPr>
                <w:rFonts w:ascii="Helvetica" w:hAnsi="Helvetica" w:cs="Helvetica"/>
                <w:sz w:val="21"/>
                <w:szCs w:val="21"/>
              </w:rPr>
              <w:t>Для продукции, выпускаемой серийно Заявитель - изготовитель, в том числе иностранный, при наличии уполномоченного изготовителем лица на территории Таможенного союза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C2372" w:rsidRPr="00B85877" w:rsidRDefault="00FC2372" w:rsidP="005831C4">
            <w:pPr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B85877">
              <w:rPr>
                <w:rFonts w:ascii="Helvetica" w:hAnsi="Helvetica" w:cs="Helvetica"/>
                <w:sz w:val="21"/>
                <w:szCs w:val="21"/>
              </w:rPr>
              <w:t>сертификат соответствия на продукцию, выпускаемую серийно</w:t>
            </w:r>
          </w:p>
        </w:tc>
      </w:tr>
      <w:tr w:rsidR="00FC2372" w:rsidRPr="00B85877" w:rsidTr="005831C4">
        <w:tc>
          <w:tcPr>
            <w:tcW w:w="993" w:type="dxa"/>
            <w:shd w:val="clear" w:color="auto" w:fill="auto"/>
            <w:vAlign w:val="center"/>
          </w:tcPr>
          <w:p w:rsidR="00FC2372" w:rsidRPr="00B85877" w:rsidRDefault="00FC2372" w:rsidP="005831C4">
            <w:pPr>
              <w:rPr>
                <w:rFonts w:ascii="Helvetica" w:hAnsi="Helvetica" w:cs="Helvetica"/>
                <w:sz w:val="21"/>
                <w:szCs w:val="21"/>
              </w:rPr>
            </w:pPr>
            <w:r w:rsidRPr="00B85877">
              <w:rPr>
                <w:rFonts w:ascii="Helvetica" w:hAnsi="Helvetica" w:cs="Helvetica"/>
                <w:sz w:val="21"/>
                <w:szCs w:val="21"/>
              </w:rPr>
              <w:t>2С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2372" w:rsidRPr="00B85877" w:rsidRDefault="00FC2372" w:rsidP="005831C4">
            <w:pPr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B85877">
              <w:rPr>
                <w:rFonts w:ascii="Helvetica" w:hAnsi="Helvetica" w:cs="Helvetica"/>
                <w:sz w:val="21"/>
                <w:szCs w:val="21"/>
              </w:rPr>
              <w:t>испытания образцов продукции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2372" w:rsidRPr="00B85877" w:rsidRDefault="00FC2372" w:rsidP="005831C4">
            <w:pPr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B85877">
              <w:rPr>
                <w:rFonts w:ascii="Helvetica" w:hAnsi="Helvetica" w:cs="Helvetica"/>
                <w:sz w:val="21"/>
                <w:szCs w:val="21"/>
              </w:rPr>
              <w:t>сертификация системы менеджмента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2372" w:rsidRPr="00B85877" w:rsidRDefault="00FC2372" w:rsidP="005831C4">
            <w:pPr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B85877">
              <w:rPr>
                <w:rFonts w:ascii="Helvetica" w:hAnsi="Helvetica" w:cs="Helvetica"/>
                <w:sz w:val="21"/>
                <w:szCs w:val="21"/>
              </w:rPr>
              <w:t>испытания образцов продукции и контроль системы менеджмента</w:t>
            </w:r>
          </w:p>
        </w:tc>
        <w:tc>
          <w:tcPr>
            <w:tcW w:w="2126" w:type="dxa"/>
            <w:vMerge/>
            <w:shd w:val="clear" w:color="auto" w:fill="auto"/>
          </w:tcPr>
          <w:p w:rsidR="00FC2372" w:rsidRPr="00B85877" w:rsidRDefault="00FC2372" w:rsidP="005831C4">
            <w:pPr>
              <w:pStyle w:val="a6"/>
              <w:spacing w:line="240" w:lineRule="auto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C2372" w:rsidRPr="00B85877" w:rsidRDefault="00FC2372" w:rsidP="005831C4">
            <w:pPr>
              <w:pStyle w:val="a6"/>
              <w:spacing w:line="240" w:lineRule="auto"/>
              <w:rPr>
                <w:rFonts w:ascii="Helvetica" w:hAnsi="Helvetica" w:cs="Helvetica"/>
                <w:sz w:val="21"/>
                <w:szCs w:val="21"/>
              </w:rPr>
            </w:pPr>
          </w:p>
        </w:tc>
      </w:tr>
      <w:tr w:rsidR="00FC2372" w:rsidRPr="00B85877" w:rsidTr="005831C4">
        <w:tc>
          <w:tcPr>
            <w:tcW w:w="993" w:type="dxa"/>
            <w:shd w:val="clear" w:color="auto" w:fill="auto"/>
            <w:vAlign w:val="center"/>
          </w:tcPr>
          <w:p w:rsidR="00FC2372" w:rsidRPr="00B85877" w:rsidRDefault="00FC2372" w:rsidP="005831C4">
            <w:pPr>
              <w:rPr>
                <w:rFonts w:ascii="Helvetica" w:hAnsi="Helvetica" w:cs="Helvetica"/>
                <w:sz w:val="21"/>
                <w:szCs w:val="21"/>
              </w:rPr>
            </w:pPr>
            <w:r w:rsidRPr="00B85877">
              <w:rPr>
                <w:rFonts w:ascii="Helvetica" w:hAnsi="Helvetica" w:cs="Helvetica"/>
                <w:sz w:val="21"/>
                <w:szCs w:val="21"/>
              </w:rPr>
              <w:t>3С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2372" w:rsidRPr="00B85877" w:rsidRDefault="00FC2372" w:rsidP="005831C4">
            <w:pPr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B85877">
              <w:rPr>
                <w:rFonts w:ascii="Helvetica" w:hAnsi="Helvetica" w:cs="Helvetica"/>
                <w:sz w:val="21"/>
                <w:szCs w:val="21"/>
              </w:rPr>
              <w:t>испытания образцов продукции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2372" w:rsidRPr="00B85877" w:rsidRDefault="00FC2372" w:rsidP="005831C4">
            <w:pPr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B85877">
              <w:rPr>
                <w:rFonts w:ascii="Helvetica" w:hAnsi="Helvetica" w:cs="Helvetica"/>
                <w:sz w:val="21"/>
                <w:szCs w:val="21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2372" w:rsidRPr="00B85877" w:rsidRDefault="00FC2372" w:rsidP="005831C4">
            <w:pPr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B85877">
              <w:rPr>
                <w:rFonts w:ascii="Helvetica" w:hAnsi="Helvetica" w:cs="Helvetica"/>
                <w:sz w:val="21"/>
                <w:szCs w:val="21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C2372" w:rsidRPr="00B85877" w:rsidRDefault="00FC2372" w:rsidP="005831C4">
            <w:pPr>
              <w:pStyle w:val="a6"/>
              <w:spacing w:line="240" w:lineRule="auto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B85877">
              <w:rPr>
                <w:rFonts w:ascii="Helvetica" w:hAnsi="Helvetica" w:cs="Helvetica"/>
                <w:sz w:val="21"/>
                <w:szCs w:val="21"/>
              </w:rPr>
              <w:t>Для партии продукции (единичного изделия) Заявитель - продавец (поставщик), изготовитель, в том числе иностранный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2372" w:rsidRPr="00B85877" w:rsidRDefault="00FC2372" w:rsidP="005831C4">
            <w:pPr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B85877">
              <w:rPr>
                <w:rFonts w:ascii="Helvetica" w:hAnsi="Helvetica" w:cs="Helvetica"/>
                <w:sz w:val="21"/>
                <w:szCs w:val="21"/>
              </w:rPr>
              <w:t>сертификат соответствия на партию продукции</w:t>
            </w:r>
          </w:p>
        </w:tc>
      </w:tr>
      <w:tr w:rsidR="00FC2372" w:rsidRPr="00B85877" w:rsidTr="005831C4">
        <w:tc>
          <w:tcPr>
            <w:tcW w:w="993" w:type="dxa"/>
            <w:shd w:val="clear" w:color="auto" w:fill="auto"/>
            <w:vAlign w:val="center"/>
          </w:tcPr>
          <w:p w:rsidR="00FC2372" w:rsidRPr="00B85877" w:rsidRDefault="00FC2372" w:rsidP="005831C4">
            <w:pPr>
              <w:rPr>
                <w:rFonts w:ascii="Helvetica" w:hAnsi="Helvetica" w:cs="Helvetica"/>
                <w:sz w:val="21"/>
                <w:szCs w:val="21"/>
              </w:rPr>
            </w:pPr>
            <w:r w:rsidRPr="00B85877">
              <w:rPr>
                <w:rFonts w:ascii="Helvetica" w:hAnsi="Helvetica" w:cs="Helvetica"/>
                <w:sz w:val="21"/>
                <w:szCs w:val="21"/>
              </w:rPr>
              <w:t>4С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2372" w:rsidRPr="00B85877" w:rsidRDefault="00FC2372" w:rsidP="005831C4">
            <w:pPr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B85877">
              <w:rPr>
                <w:rFonts w:ascii="Helvetica" w:hAnsi="Helvetica" w:cs="Helvetica"/>
                <w:sz w:val="21"/>
                <w:szCs w:val="21"/>
              </w:rPr>
              <w:t>испытания единичного изделия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2372" w:rsidRPr="00B85877" w:rsidRDefault="00FC2372" w:rsidP="005831C4">
            <w:pPr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B85877">
              <w:rPr>
                <w:rFonts w:ascii="Helvetica" w:hAnsi="Helvetica" w:cs="Helvetica"/>
                <w:sz w:val="21"/>
                <w:szCs w:val="21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2372" w:rsidRPr="00B85877" w:rsidRDefault="00FC2372" w:rsidP="005831C4">
            <w:pPr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B85877">
              <w:rPr>
                <w:rFonts w:ascii="Helvetica" w:hAnsi="Helvetica" w:cs="Helvetica"/>
                <w:sz w:val="21"/>
                <w:szCs w:val="21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:rsidR="00FC2372" w:rsidRPr="00B85877" w:rsidRDefault="00FC2372" w:rsidP="005831C4">
            <w:pPr>
              <w:pStyle w:val="a6"/>
              <w:spacing w:line="240" w:lineRule="auto"/>
              <w:rPr>
                <w:rFonts w:ascii="Helvetica" w:hAnsi="Helvetica" w:cs="Helvetica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FC2372" w:rsidRPr="00B85877" w:rsidRDefault="00FC2372" w:rsidP="005831C4">
            <w:pPr>
              <w:pStyle w:val="a6"/>
              <w:spacing w:line="240" w:lineRule="auto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B85877">
              <w:rPr>
                <w:rFonts w:ascii="Helvetica" w:hAnsi="Helvetica" w:cs="Helvetica"/>
                <w:sz w:val="21"/>
                <w:szCs w:val="21"/>
              </w:rPr>
              <w:t>сертификат соответствия на единичное изделие</w:t>
            </w:r>
          </w:p>
        </w:tc>
      </w:tr>
      <w:tr w:rsidR="00FC2372" w:rsidRPr="00B85877" w:rsidTr="005831C4">
        <w:trPr>
          <w:trHeight w:val="5060"/>
        </w:trPr>
        <w:tc>
          <w:tcPr>
            <w:tcW w:w="993" w:type="dxa"/>
            <w:shd w:val="clear" w:color="auto" w:fill="auto"/>
            <w:vAlign w:val="center"/>
          </w:tcPr>
          <w:p w:rsidR="00FC2372" w:rsidRPr="00B85877" w:rsidRDefault="00FC2372" w:rsidP="005831C4">
            <w:pPr>
              <w:rPr>
                <w:rFonts w:ascii="Helvetica" w:hAnsi="Helvetica" w:cs="Helvetica"/>
                <w:sz w:val="21"/>
                <w:szCs w:val="21"/>
              </w:rPr>
            </w:pPr>
            <w:r w:rsidRPr="00B85877">
              <w:rPr>
                <w:rFonts w:ascii="Helvetica" w:hAnsi="Helvetica" w:cs="Helvetica"/>
                <w:sz w:val="21"/>
                <w:szCs w:val="21"/>
              </w:rPr>
              <w:t>7С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2372" w:rsidRPr="00B85877" w:rsidRDefault="00FC2372" w:rsidP="005831C4">
            <w:pPr>
              <w:rPr>
                <w:rFonts w:ascii="Helvetica" w:hAnsi="Helvetica" w:cs="Helvetica"/>
                <w:sz w:val="21"/>
                <w:szCs w:val="21"/>
              </w:rPr>
            </w:pPr>
            <w:r w:rsidRPr="00B85877">
              <w:rPr>
                <w:rFonts w:ascii="Helvetica" w:hAnsi="Helvetica" w:cs="Helvetica"/>
                <w:sz w:val="21"/>
                <w:szCs w:val="21"/>
              </w:rPr>
              <w:t>исследование (испытание) типа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2372" w:rsidRPr="00B85877" w:rsidRDefault="00FC2372" w:rsidP="005831C4">
            <w:pPr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B85877">
              <w:rPr>
                <w:rFonts w:ascii="Helvetica" w:hAnsi="Helvetica" w:cs="Helvetica"/>
                <w:sz w:val="21"/>
                <w:szCs w:val="21"/>
              </w:rPr>
              <w:t>анализ состояния производства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C2372" w:rsidRPr="00B85877" w:rsidRDefault="00FC2372" w:rsidP="005831C4">
            <w:pPr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B85877">
              <w:rPr>
                <w:rFonts w:ascii="Helvetica" w:hAnsi="Helvetica" w:cs="Helvetica"/>
                <w:sz w:val="21"/>
                <w:szCs w:val="21"/>
              </w:rPr>
              <w:t>испытания образцов продукции и (или) анализ состояния производства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2372" w:rsidRPr="00B85877" w:rsidRDefault="00FC2372" w:rsidP="005831C4">
            <w:pPr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B85877">
              <w:rPr>
                <w:rFonts w:ascii="Helvetica" w:hAnsi="Helvetica" w:cs="Helvetica"/>
                <w:sz w:val="21"/>
                <w:szCs w:val="21"/>
              </w:rPr>
              <w:t xml:space="preserve">Для сложной продукции, предназначенной для постановки на серийное и массовое производство, а также в случае планирования выпуска большого числа модификаций продукции Заявитель - изготовитель, в том числе иностранный, при наличии уполномоченного изготовителем лица на территории </w:t>
            </w:r>
            <w:r w:rsidRPr="00B85877">
              <w:rPr>
                <w:rFonts w:ascii="Helvetica" w:hAnsi="Helvetica" w:cs="Helvetica"/>
                <w:sz w:val="21"/>
                <w:szCs w:val="21"/>
              </w:rPr>
              <w:lastRenderedPageBreak/>
              <w:t>Таможенного союза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2372" w:rsidRPr="00B85877" w:rsidRDefault="00FC2372" w:rsidP="005831C4">
            <w:pPr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B85877">
              <w:rPr>
                <w:rFonts w:ascii="Helvetica" w:hAnsi="Helvetica" w:cs="Helvetica"/>
                <w:sz w:val="21"/>
                <w:szCs w:val="21"/>
              </w:rPr>
              <w:lastRenderedPageBreak/>
              <w:t>сертификат соответствия на продукцию, выпускаемую серийно</w:t>
            </w:r>
          </w:p>
        </w:tc>
      </w:tr>
    </w:tbl>
    <w:p w:rsidR="000D2673" w:rsidRPr="00B85877" w:rsidRDefault="000D2673">
      <w:r w:rsidRPr="00B85877">
        <w:br w:type="page"/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701"/>
        <w:gridCol w:w="1984"/>
        <w:gridCol w:w="2126"/>
        <w:gridCol w:w="1701"/>
      </w:tblGrid>
      <w:tr w:rsidR="00B85877" w:rsidRPr="00B85877" w:rsidTr="000D2673">
        <w:tc>
          <w:tcPr>
            <w:tcW w:w="993" w:type="dxa"/>
            <w:shd w:val="clear" w:color="auto" w:fill="auto"/>
            <w:vAlign w:val="center"/>
          </w:tcPr>
          <w:p w:rsidR="000D2673" w:rsidRPr="00B85877" w:rsidRDefault="000D2673" w:rsidP="007A56CE">
            <w:pPr>
              <w:rPr>
                <w:rFonts w:ascii="Helvetica" w:hAnsi="Helvetica" w:cs="Helvetica"/>
                <w:sz w:val="21"/>
                <w:szCs w:val="21"/>
              </w:rPr>
            </w:pPr>
            <w:r w:rsidRPr="00B85877">
              <w:rPr>
                <w:rFonts w:ascii="Helvetica" w:hAnsi="Helvetica" w:cs="Helvetica"/>
                <w:sz w:val="21"/>
                <w:szCs w:val="21"/>
              </w:rPr>
              <w:lastRenderedPageBreak/>
              <w:t>9С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D2673" w:rsidRPr="00B85877" w:rsidRDefault="000D2673" w:rsidP="007A56CE">
            <w:pPr>
              <w:rPr>
                <w:rFonts w:ascii="Helvetica" w:hAnsi="Helvetica" w:cs="Helvetica"/>
                <w:sz w:val="21"/>
                <w:szCs w:val="21"/>
              </w:rPr>
            </w:pPr>
            <w:r w:rsidRPr="00B85877">
              <w:rPr>
                <w:rFonts w:ascii="Helvetica" w:hAnsi="Helvetica" w:cs="Helvetica"/>
                <w:sz w:val="21"/>
                <w:szCs w:val="21"/>
              </w:rPr>
              <w:t>на основе анализа технической документации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2673" w:rsidRPr="00B85877" w:rsidRDefault="000D2673" w:rsidP="007A56CE">
            <w:pPr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B85877">
              <w:rPr>
                <w:rFonts w:ascii="Helvetica" w:hAnsi="Helvetica" w:cs="Helvetica"/>
                <w:sz w:val="21"/>
                <w:szCs w:val="21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2673" w:rsidRPr="00B85877" w:rsidRDefault="000D2673" w:rsidP="007A56CE">
            <w:pPr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B85877">
              <w:rPr>
                <w:rFonts w:ascii="Helvetica" w:hAnsi="Helvetica" w:cs="Helvetica"/>
                <w:sz w:val="21"/>
                <w:szCs w:val="21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2673" w:rsidRPr="00B85877" w:rsidRDefault="000D2673" w:rsidP="007A56CE">
            <w:pPr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B85877">
              <w:rPr>
                <w:rFonts w:ascii="Helvetica" w:hAnsi="Helvetica" w:cs="Helvetica"/>
                <w:sz w:val="21"/>
                <w:szCs w:val="21"/>
              </w:rPr>
              <w:t>Для партии продукции ограниченного объема, поставляемой иностранным изготовителем или для сложной продукции, предназначенной для оснащения предприятий на территории Таможенного союза Заявитель - изготовитель, в том числе иностранный, при наличии уполномоченного изготовителем лица на территории Таможенного союза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2673" w:rsidRPr="00B85877" w:rsidRDefault="000D2673" w:rsidP="007A56CE">
            <w:pPr>
              <w:jc w:val="center"/>
              <w:rPr>
                <w:rFonts w:ascii="Helvetica" w:hAnsi="Helvetica" w:cs="Helvetica"/>
                <w:sz w:val="21"/>
                <w:szCs w:val="21"/>
              </w:rPr>
            </w:pPr>
            <w:r w:rsidRPr="00B85877">
              <w:rPr>
                <w:rFonts w:ascii="Helvetica" w:hAnsi="Helvetica" w:cs="Helvetica"/>
                <w:sz w:val="21"/>
                <w:szCs w:val="21"/>
              </w:rPr>
              <w:t>сертификат соответствия на партию продукции ограниченного объема</w:t>
            </w:r>
          </w:p>
        </w:tc>
      </w:tr>
    </w:tbl>
    <w:p w:rsidR="00134D2A" w:rsidRPr="00B85877" w:rsidRDefault="00134D2A"/>
    <w:sectPr w:rsidR="00134D2A" w:rsidRPr="00B85877" w:rsidSect="000D2673">
      <w:pgSz w:w="11906" w:h="16838"/>
      <w:pgMar w:top="1276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73"/>
    <w:rsid w:val="000D2673"/>
    <w:rsid w:val="00134D2A"/>
    <w:rsid w:val="00B85877"/>
    <w:rsid w:val="00FC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12E9"/>
  <w15:chartTrackingRefBased/>
  <w15:docId w15:val="{CB9EAE0D-11FD-4C7D-8D55-1E0462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D267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D267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D2673"/>
    <w:rPr>
      <w:sz w:val="20"/>
      <w:szCs w:val="20"/>
    </w:rPr>
  </w:style>
  <w:style w:type="paragraph" w:styleId="a6">
    <w:name w:val="Body Text"/>
    <w:basedOn w:val="a"/>
    <w:link w:val="1"/>
    <w:uiPriority w:val="99"/>
    <w:rsid w:val="000D267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0D2673"/>
  </w:style>
  <w:style w:type="character" w:customStyle="1" w:styleId="1">
    <w:name w:val="Основной текст Знак1"/>
    <w:link w:val="a6"/>
    <w:uiPriority w:val="99"/>
    <w:locked/>
    <w:rsid w:val="000D26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2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2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Елена</dc:creator>
  <cp:keywords/>
  <dc:description/>
  <cp:lastModifiedBy>Чернышова Юлия</cp:lastModifiedBy>
  <cp:revision>3</cp:revision>
  <dcterms:created xsi:type="dcterms:W3CDTF">2019-12-12T02:48:00Z</dcterms:created>
  <dcterms:modified xsi:type="dcterms:W3CDTF">2019-12-12T03:39:00Z</dcterms:modified>
</cp:coreProperties>
</file>