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2A" w:rsidRDefault="00243822" w:rsidP="00243822">
      <w:pPr>
        <w:jc w:val="right"/>
      </w:pPr>
      <w:r>
        <w:t>Таблица 2</w:t>
      </w:r>
    </w:p>
    <w:tbl>
      <w:tblPr>
        <w:tblW w:w="479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976"/>
        <w:gridCol w:w="2268"/>
        <w:gridCol w:w="2725"/>
      </w:tblGrid>
      <w:tr w:rsidR="00243822" w:rsidRPr="00784747" w:rsidTr="005831C4">
        <w:trPr>
          <w:tblHeader/>
          <w:jc w:val="center"/>
        </w:trPr>
        <w:tc>
          <w:tcPr>
            <w:tcW w:w="5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3822" w:rsidRPr="00784747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bookmarkStart w:id="0" w:name="TO0000003"/>
            <w:r w:rsidRPr="00784747">
              <w:rPr>
                <w:rFonts w:ascii="Helvetica" w:hAnsi="Helvetica" w:cs="Helvetica"/>
                <w:b/>
                <w:sz w:val="21"/>
                <w:szCs w:val="21"/>
              </w:rPr>
              <w:t>Номер схемы</w:t>
            </w:r>
            <w:bookmarkEnd w:id="0"/>
          </w:p>
        </w:tc>
        <w:tc>
          <w:tcPr>
            <w:tcW w:w="44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3822" w:rsidRPr="00784747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784747">
              <w:rPr>
                <w:rFonts w:ascii="Helvetica" w:hAnsi="Helvetica" w:cs="Helvetica"/>
                <w:b/>
                <w:sz w:val="21"/>
                <w:szCs w:val="21"/>
              </w:rPr>
              <w:t>Элемент схемы сертификации (модуль)</w:t>
            </w:r>
          </w:p>
        </w:tc>
      </w:tr>
      <w:tr w:rsidR="00243822" w:rsidRPr="00784747" w:rsidTr="005831C4">
        <w:trPr>
          <w:tblHeader/>
          <w:jc w:val="center"/>
        </w:trPr>
        <w:tc>
          <w:tcPr>
            <w:tcW w:w="5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3822" w:rsidRPr="00784747" w:rsidRDefault="00243822" w:rsidP="005831C4">
            <w:pPr>
              <w:rPr>
                <w:rFonts w:ascii="Helvetica" w:eastAsiaTheme="minorEastAsia" w:hAnsi="Helvetica" w:cs="Helvetica"/>
                <w:b/>
                <w:sz w:val="21"/>
                <w:szCs w:val="21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3822" w:rsidRPr="00784747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784747">
              <w:rPr>
                <w:rFonts w:ascii="Helvetica" w:hAnsi="Helvetica" w:cs="Helvetica"/>
                <w:b/>
                <w:sz w:val="21"/>
                <w:szCs w:val="21"/>
              </w:rPr>
              <w:t>Исследование, испытание продукции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3822" w:rsidRPr="00784747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784747">
              <w:rPr>
                <w:rFonts w:ascii="Helvetica" w:hAnsi="Helvetica" w:cs="Helvetica"/>
                <w:b/>
                <w:sz w:val="21"/>
                <w:szCs w:val="21"/>
              </w:rPr>
              <w:t>Оценка производства (системы качества)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3822" w:rsidRPr="00784747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784747">
              <w:rPr>
                <w:rFonts w:ascii="Helvetica" w:hAnsi="Helvetica" w:cs="Helvetica"/>
                <w:b/>
                <w:sz w:val="21"/>
                <w:szCs w:val="21"/>
              </w:rPr>
              <w:t>Инспекционный контроль</w:t>
            </w:r>
          </w:p>
        </w:tc>
      </w:tr>
      <w:tr w:rsidR="00243822" w:rsidRPr="009E7421" w:rsidTr="005831C4">
        <w:trPr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eastAsiaTheme="minorEastAsi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3с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Испытание образцов продукции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-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Испытание образцов продукции</w:t>
            </w:r>
          </w:p>
        </w:tc>
      </w:tr>
      <w:tr w:rsidR="00243822" w:rsidRPr="009E7421" w:rsidTr="005831C4">
        <w:trPr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eastAsiaTheme="minorEastAsi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4с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Испытание образцов продукции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Анализ состояния производства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Испытание образцов продукции и анализ состояния производства</w:t>
            </w:r>
          </w:p>
        </w:tc>
      </w:tr>
      <w:tr w:rsidR="00243822" w:rsidRPr="009E7421" w:rsidTr="005831C4">
        <w:trPr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eastAsiaTheme="minorEastAsi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6с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Испытание партии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-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-</w:t>
            </w:r>
          </w:p>
        </w:tc>
      </w:tr>
      <w:tr w:rsidR="00243822" w:rsidRPr="009E7421" w:rsidTr="005831C4">
        <w:trPr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eastAsiaTheme="minorEastAsi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7с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Испытание единицы продукции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-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-</w:t>
            </w:r>
          </w:p>
        </w:tc>
      </w:tr>
      <w:tr w:rsidR="00243822" w:rsidRPr="009E7421" w:rsidTr="005831C4">
        <w:trPr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eastAsiaTheme="minorEastAsi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8с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Исследование проекта продукции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Анализ состояния производства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Испытание образцов продукции и анализ состояния производства</w:t>
            </w:r>
          </w:p>
        </w:tc>
      </w:tr>
      <w:tr w:rsidR="00243822" w:rsidRPr="009E7421" w:rsidTr="005831C4">
        <w:trPr>
          <w:jc w:val="center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eastAsiaTheme="minorEastAsi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12с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Исследование типа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Анализ состояния производства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43822" w:rsidRPr="009E7421" w:rsidRDefault="00243822" w:rsidP="005831C4">
            <w:pPr>
              <w:shd w:val="clear" w:color="auto" w:fill="FFFFFF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E7421">
              <w:rPr>
                <w:rFonts w:ascii="Helvetica" w:hAnsi="Helvetica" w:cs="Helvetica"/>
                <w:sz w:val="21"/>
                <w:szCs w:val="21"/>
              </w:rPr>
              <w:t>Испытание образцов продукции и анализ состояния производства</w:t>
            </w:r>
          </w:p>
        </w:tc>
      </w:tr>
    </w:tbl>
    <w:p w:rsidR="00243822" w:rsidRDefault="00243822">
      <w:bookmarkStart w:id="1" w:name="_GoBack"/>
      <w:bookmarkEnd w:id="1"/>
    </w:p>
    <w:sectPr w:rsidR="0024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C1"/>
    <w:rsid w:val="00134D2A"/>
    <w:rsid w:val="001D14EF"/>
    <w:rsid w:val="002068C1"/>
    <w:rsid w:val="00243822"/>
    <w:rsid w:val="0094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6B5C"/>
  <w15:chartTrackingRefBased/>
  <w15:docId w15:val="{10E7526C-86D3-43CF-8135-D6486713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Елена</dc:creator>
  <cp:keywords/>
  <dc:description/>
  <cp:lastModifiedBy>Чернышова Юлия</cp:lastModifiedBy>
  <cp:revision>3</cp:revision>
  <dcterms:created xsi:type="dcterms:W3CDTF">2019-12-12T03:37:00Z</dcterms:created>
  <dcterms:modified xsi:type="dcterms:W3CDTF">2019-12-12T03:37:00Z</dcterms:modified>
</cp:coreProperties>
</file>